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bookmarkStart w:id="0" w:name="_GoBack"/>
      <w:bookmarkEnd w:id="0"/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uvolnění z výuky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třídního učitele: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vyučujícího: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  <w:r w:rsidR="00610FB2">
        <w:rPr>
          <w:rFonts w:ascii="Tahoma" w:hAnsi="Tahoma" w:cs="Tahoma"/>
          <w:u w:val="dotted"/>
        </w:rPr>
        <w:br/>
      </w:r>
      <w:r w:rsidR="00610FB2">
        <w:rPr>
          <w:rFonts w:ascii="Tahoma" w:hAnsi="Tahoma" w:cs="Tahoma"/>
          <w:u w:val="dotted"/>
        </w:rPr>
        <w:tab/>
      </w:r>
    </w:p>
    <w:p w:rsidR="009606BD" w:rsidRDefault="00971FA4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>Rozhodnutí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0F4E15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15" w:rsidRDefault="000F4E15" w:rsidP="00812C05">
      <w:r>
        <w:separator/>
      </w:r>
    </w:p>
  </w:endnote>
  <w:endnote w:type="continuationSeparator" w:id="0">
    <w:p w:rsidR="000F4E15" w:rsidRDefault="000F4E15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856B5E" w:rsidRDefault="0042263B" w:rsidP="00812C05">
    <w:pPr>
      <w:pStyle w:val="Zhlav"/>
      <w:rPr>
        <w:rFonts w:ascii="Segoe UI" w:hAnsi="Segoe UI" w:cs="Segoe UI"/>
        <w:sz w:val="22"/>
        <w:szCs w:val="22"/>
      </w:rPr>
    </w:pPr>
    <w:r w:rsidRPr="00856B5E">
      <w:rPr>
        <w:rFonts w:ascii="Segoe UI" w:hAnsi="Segoe UI" w:cs="Segoe UI"/>
        <w:sz w:val="22"/>
        <w:szCs w:val="22"/>
      </w:rPr>
      <w:t>G</w:t>
    </w:r>
    <w:r w:rsidR="00F06175" w:rsidRPr="00856B5E">
      <w:rPr>
        <w:rFonts w:ascii="Segoe UI" w:hAnsi="Segoe UI" w:cs="Segoe UI"/>
        <w:sz w:val="22"/>
        <w:szCs w:val="22"/>
      </w:rPr>
      <w:t xml:space="preserve">ymnázium, Střední odborná škola a Vyšší </w:t>
    </w:r>
    <w:r w:rsidR="00812C05" w:rsidRPr="00856B5E">
      <w:rPr>
        <w:rFonts w:ascii="Segoe UI" w:hAnsi="Segoe UI" w:cs="Segoe UI"/>
        <w:sz w:val="22"/>
        <w:szCs w:val="22"/>
      </w:rPr>
      <w:t>odborná škola Ledeč nad Sázavou</w:t>
    </w:r>
  </w:p>
  <w:p w:rsidR="00F06175" w:rsidRPr="00856B5E" w:rsidRDefault="000F4E15" w:rsidP="00812C05">
    <w:pPr>
      <w:pStyle w:val="Zhlav"/>
      <w:rPr>
        <w:rFonts w:ascii="Segoe UI" w:hAnsi="Segoe UI" w:cs="Segoe UI"/>
        <w:sz w:val="22"/>
        <w:szCs w:val="22"/>
      </w:rPr>
    </w:pPr>
    <w:r w:rsidRPr="00856B5E">
      <w:rPr>
        <w:rFonts w:ascii="Segoe UI" w:hAnsi="Segoe UI" w:cs="Segoe UI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0F4E15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856B5E">
      <w:rPr>
        <w:rFonts w:ascii="Segoe UI" w:hAnsi="Segoe UI" w:cs="Segoe UI"/>
        <w:sz w:val="22"/>
        <w:szCs w:val="22"/>
      </w:rPr>
      <w:t xml:space="preserve">Husovo náměstí 1, 584 01 Ledeč nad Sázavou, </w:t>
    </w:r>
    <w:r w:rsidR="00812C05" w:rsidRPr="00856B5E">
      <w:rPr>
        <w:rFonts w:ascii="Segoe UI" w:hAnsi="Segoe UI" w:cs="Segoe UI"/>
        <w:sz w:val="22"/>
        <w:szCs w:val="22"/>
      </w:rPr>
      <w:t>t</w:t>
    </w:r>
    <w:r w:rsidR="00F06175" w:rsidRPr="00856B5E">
      <w:rPr>
        <w:rFonts w:ascii="Segoe UI" w:hAnsi="Segoe UI" w:cs="Segoe UI"/>
        <w:sz w:val="22"/>
        <w:szCs w:val="22"/>
      </w:rPr>
      <w:t>el.: 569 430</w:t>
    </w:r>
    <w:r w:rsidR="00812C05" w:rsidRPr="00856B5E">
      <w:rPr>
        <w:rFonts w:ascii="Segoe UI" w:hAnsi="Segoe UI" w:cs="Segoe UI"/>
        <w:sz w:val="22"/>
        <w:szCs w:val="22"/>
      </w:rPr>
      <w:t> </w:t>
    </w:r>
    <w:r w:rsidR="00F06175" w:rsidRPr="00856B5E">
      <w:rPr>
        <w:rFonts w:ascii="Segoe UI" w:hAnsi="Segoe UI" w:cs="Segoe UI"/>
        <w:sz w:val="22"/>
        <w:szCs w:val="22"/>
      </w:rPr>
      <w:t>50</w:t>
    </w:r>
    <w:r w:rsidR="00812C05" w:rsidRPr="00856B5E">
      <w:rPr>
        <w:rFonts w:ascii="Segoe UI" w:hAnsi="Segoe UI" w:cs="Segoe UI"/>
        <w:sz w:val="22"/>
        <w:szCs w:val="22"/>
      </w:rPr>
      <w:t xml:space="preserve">0, </w:t>
    </w:r>
    <w:hyperlink r:id="rId1" w:history="1">
      <w:r w:rsidR="00F06175" w:rsidRPr="00856B5E">
        <w:rPr>
          <w:rFonts w:ascii="Segoe UI" w:hAnsi="Segoe UI" w:cs="Segoe UI"/>
          <w:sz w:val="22"/>
          <w:szCs w:val="22"/>
        </w:rPr>
        <w:t>www.gvi.cz</w:t>
      </w:r>
    </w:hyperlink>
    <w:r w:rsidR="00F06175" w:rsidRPr="00856B5E">
      <w:rPr>
        <w:rFonts w:ascii="Segoe UI" w:hAnsi="Segoe UI" w:cs="Segoe UI"/>
        <w:sz w:val="22"/>
        <w:szCs w:val="22"/>
      </w:rPr>
      <w:t xml:space="preserve">, </w:t>
    </w:r>
    <w:hyperlink r:id="rId2" w:history="1">
      <w:r w:rsidR="00856B5E" w:rsidRPr="00856B5E">
        <w:rPr>
          <w:rFonts w:ascii="Segoe UI" w:hAnsi="Segoe UI" w:cs="Segoe UI"/>
          <w:sz w:val="22"/>
          <w:szCs w:val="22"/>
        </w:rPr>
        <w:t>sekretariat@gsv365</w:t>
      </w:r>
      <w:r w:rsidR="000A6D7E" w:rsidRPr="00856B5E">
        <w:rPr>
          <w:rFonts w:ascii="Segoe UI" w:hAnsi="Segoe UI" w:cs="Segoe UI"/>
          <w:sz w:val="22"/>
          <w:szCs w:val="22"/>
        </w:rPr>
        <w:t>.cz</w:t>
      </w:r>
    </w:hyperlink>
    <w:r w:rsidR="000A6D7E" w:rsidRPr="00856B5E">
      <w:rPr>
        <w:rFonts w:ascii="Segoe UI" w:hAnsi="Segoe UI" w:cs="Segoe UI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15" w:rsidRDefault="000F4E15" w:rsidP="00812C05">
      <w:r>
        <w:separator/>
      </w:r>
    </w:p>
  </w:footnote>
  <w:footnote w:type="continuationSeparator" w:id="0">
    <w:p w:rsidR="000F4E15" w:rsidRDefault="000F4E15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A6D7E"/>
    <w:rsid w:val="000F4E15"/>
    <w:rsid w:val="0012206D"/>
    <w:rsid w:val="00142E2A"/>
    <w:rsid w:val="00143875"/>
    <w:rsid w:val="00163DD9"/>
    <w:rsid w:val="001B36E1"/>
    <w:rsid w:val="002107C0"/>
    <w:rsid w:val="00231E94"/>
    <w:rsid w:val="00271757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610FB2"/>
    <w:rsid w:val="006436FD"/>
    <w:rsid w:val="006B34F9"/>
    <w:rsid w:val="00733463"/>
    <w:rsid w:val="00812C05"/>
    <w:rsid w:val="00856B5E"/>
    <w:rsid w:val="008C4A03"/>
    <w:rsid w:val="008D560B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E960C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299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6</cp:revision>
  <cp:lastPrinted>2014-05-28T12:21:00Z</cp:lastPrinted>
  <dcterms:created xsi:type="dcterms:W3CDTF">2014-07-21T05:02:00Z</dcterms:created>
  <dcterms:modified xsi:type="dcterms:W3CDTF">2020-02-05T11:51:00Z</dcterms:modified>
</cp:coreProperties>
</file>